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A65" w:rsidRDefault="005E676B">
      <w:pPr>
        <w:spacing w:line="240" w:lineRule="exact"/>
        <w:rPr>
          <w:sz w:val="19"/>
          <w:szCs w:val="19"/>
        </w:rPr>
      </w:pPr>
      <w:r w:rsidRPr="007847D9"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F35F2" wp14:editId="79A57FDE">
                <wp:simplePos x="0" y="0"/>
                <wp:positionH relativeFrom="column">
                  <wp:posOffset>2054860</wp:posOffset>
                </wp:positionH>
                <wp:positionV relativeFrom="paragraph">
                  <wp:posOffset>1660525</wp:posOffset>
                </wp:positionV>
                <wp:extent cx="1094740" cy="3302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157" w:rsidRPr="00696157" w:rsidRDefault="005E676B" w:rsidP="0069615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  <w:r w:rsidR="001613DA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="00696157" w:rsidRPr="00696157">
                              <w:rPr>
                                <w:rFonts w:ascii="Times New Roman" w:hAnsi="Times New Roman" w:cs="Times New Roman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r w:rsidR="00696157" w:rsidRPr="00696157">
                              <w:rPr>
                                <w:rFonts w:ascii="Times New Roman" w:hAnsi="Times New Roman" w:cs="Times New Roman"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1.8pt;margin-top:130.75pt;width:86.2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" stroked="f">
                <v:fill opacity="0"/>
                <v:textbox>
                  <w:txbxContent>
                    <w:p w:rsidR="00696157" w:rsidRPr="00696157" w:rsidRDefault="005E676B" w:rsidP="0069615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  <w:r w:rsidR="001613DA"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="00696157" w:rsidRPr="00696157">
                        <w:rPr>
                          <w:rFonts w:ascii="Times New Roman" w:hAnsi="Times New Roman" w:cs="Times New Roman"/>
                        </w:rPr>
                        <w:t>.0</w:t>
                      </w: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  <w:r w:rsidR="00696157" w:rsidRPr="00696157">
                        <w:rPr>
                          <w:rFonts w:ascii="Times New Roman" w:hAnsi="Times New Roman" w:cs="Times New Roman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696157" w:rsidRPr="007847D9"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3663D" wp14:editId="3F560734">
                <wp:simplePos x="0" y="0"/>
                <wp:positionH relativeFrom="column">
                  <wp:posOffset>460124</wp:posOffset>
                </wp:positionH>
                <wp:positionV relativeFrom="paragraph">
                  <wp:posOffset>1660555</wp:posOffset>
                </wp:positionV>
                <wp:extent cx="1382233" cy="33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233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157" w:rsidRPr="00696157" w:rsidRDefault="00696157" w:rsidP="0069615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96157">
                              <w:rPr>
                                <w:rFonts w:ascii="Times New Roman" w:hAnsi="Times New Roman" w:cs="Times New Roman"/>
                              </w:rPr>
                              <w:t>17.1НЭ-11/</w:t>
                            </w:r>
                            <w:r w:rsidR="005E676B">
                              <w:rPr>
                                <w:rFonts w:ascii="Times New Roman" w:hAnsi="Times New Roman" w:cs="Times New Roman"/>
                              </w:rPr>
                              <w:t>260</w:t>
                            </w:r>
                            <w:r w:rsidRPr="00696157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.25pt;margin-top:130.75pt;width:108.8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" stroked="f">
                <v:fill opacity="0"/>
                <v:textbox>
                  <w:txbxContent>
                    <w:p w:rsidR="00696157" w:rsidRPr="00696157" w:rsidRDefault="00696157" w:rsidP="0069615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96157">
                        <w:rPr>
                          <w:rFonts w:ascii="Times New Roman" w:hAnsi="Times New Roman" w:cs="Times New Roman"/>
                        </w:rPr>
                        <w:t>17.1НЭ-11/</w:t>
                      </w:r>
                      <w:r w:rsidR="005E676B">
                        <w:rPr>
                          <w:rFonts w:ascii="Times New Roman" w:hAnsi="Times New Roman" w:cs="Times New Roman"/>
                        </w:rPr>
                        <w:t>260</w:t>
                      </w:r>
                      <w:r w:rsidRPr="00696157"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317A65" w:rsidRDefault="00317A65">
      <w:pPr>
        <w:spacing w:line="240" w:lineRule="exact"/>
        <w:rPr>
          <w:sz w:val="19"/>
          <w:szCs w:val="19"/>
        </w:rPr>
      </w:pPr>
    </w:p>
    <w:p w:rsidR="00CE3A8E" w:rsidRPr="00696157" w:rsidRDefault="00696157" w:rsidP="00696157">
      <w:pPr>
        <w:spacing w:before="44" w:after="44" w:line="240" w:lineRule="exact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96157">
        <w:rPr>
          <w:rFonts w:ascii="Times New Roman" w:eastAsia="Times New Roman" w:hAnsi="Times New Roman" w:cs="Times New Roman"/>
          <w:b/>
          <w:noProof/>
          <w:sz w:val="26"/>
          <w:szCs w:val="26"/>
          <w:lang w:bidi="ar-SA"/>
        </w:rPr>
        <w:drawing>
          <wp:anchor distT="0" distB="0" distL="114300" distR="114300" simplePos="0" relativeHeight="251659264" behindDoc="0" locked="0" layoutInCell="1" allowOverlap="1" wp14:anchorId="645C9681" wp14:editId="4F06CBF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26968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А НЭСК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CD1" w:rsidRPr="00696157">
        <w:rPr>
          <w:rFonts w:ascii="Times New Roman" w:eastAsia="Times New Roman" w:hAnsi="Times New Roman" w:cs="Times New Roman"/>
          <w:b/>
          <w:sz w:val="26"/>
          <w:szCs w:val="26"/>
        </w:rPr>
        <w:t>Изменения №</w:t>
      </w:r>
      <w:r w:rsidR="00D81EB4" w:rsidRPr="00696157">
        <w:rPr>
          <w:rFonts w:ascii="Times New Roman" w:eastAsia="Times New Roman" w:hAnsi="Times New Roman" w:cs="Times New Roman"/>
          <w:b/>
          <w:sz w:val="26"/>
          <w:szCs w:val="26"/>
        </w:rPr>
        <w:t>1</w:t>
      </w:r>
      <w:r w:rsidR="0099243B" w:rsidRPr="00696157">
        <w:rPr>
          <w:rFonts w:ascii="Times New Roman" w:eastAsia="Times New Roman" w:hAnsi="Times New Roman" w:cs="Times New Roman"/>
          <w:b/>
          <w:sz w:val="26"/>
          <w:szCs w:val="26"/>
        </w:rPr>
        <w:t xml:space="preserve"> в извещение</w:t>
      </w:r>
    </w:p>
    <w:p w:rsidR="00317A65" w:rsidRPr="0034665D" w:rsidRDefault="0034665D" w:rsidP="00372CE5">
      <w:pPr>
        <w:pStyle w:val="40"/>
        <w:ind w:left="23"/>
        <w:rPr>
          <w:b/>
          <w:sz w:val="26"/>
          <w:szCs w:val="26"/>
        </w:rPr>
      </w:pPr>
      <w:proofErr w:type="gramStart"/>
      <w:r w:rsidRPr="0034665D">
        <w:rPr>
          <w:b/>
          <w:sz w:val="26"/>
          <w:szCs w:val="26"/>
        </w:rPr>
        <w:t xml:space="preserve">о проведении </w:t>
      </w:r>
      <w:r w:rsidR="00372CE5" w:rsidRPr="00372CE5">
        <w:rPr>
          <w:b/>
          <w:sz w:val="26"/>
          <w:szCs w:val="26"/>
        </w:rPr>
        <w:t>запроса котировок в электронной форме на право заключения договора на выполнение работ по установке</w:t>
      </w:r>
      <w:proofErr w:type="gramEnd"/>
      <w:r w:rsidR="00372CE5" w:rsidRPr="00372CE5">
        <w:rPr>
          <w:b/>
          <w:sz w:val="26"/>
          <w:szCs w:val="26"/>
        </w:rPr>
        <w:t xml:space="preserve"> (замене) индивидуальных приборов учета и элементов узлов учета электроэнергии в многоквартирных домах в Туапсинском районе Краснодарского края</w:t>
      </w:r>
    </w:p>
    <w:p w:rsidR="00CE3A8E" w:rsidRDefault="00CE3A8E" w:rsidP="00CE3A8E">
      <w:pPr>
        <w:pStyle w:val="40"/>
        <w:shd w:val="clear" w:color="auto" w:fill="auto"/>
        <w:spacing w:after="0" w:line="240" w:lineRule="auto"/>
        <w:ind w:left="23"/>
        <w:rPr>
          <w:b/>
          <w:sz w:val="26"/>
          <w:szCs w:val="26"/>
        </w:rPr>
      </w:pPr>
    </w:p>
    <w:p w:rsidR="00317A65" w:rsidRPr="0034665D" w:rsidRDefault="0034665D">
      <w:pPr>
        <w:pStyle w:val="12"/>
        <w:shd w:val="clear" w:color="auto" w:fill="auto"/>
        <w:spacing w:before="0"/>
        <w:ind w:left="20" w:right="20" w:firstLine="420"/>
        <w:rPr>
          <w:color w:val="auto"/>
          <w:sz w:val="26"/>
          <w:szCs w:val="26"/>
        </w:rPr>
      </w:pPr>
      <w:r w:rsidRPr="0034665D">
        <w:rPr>
          <w:color w:val="auto"/>
          <w:sz w:val="26"/>
          <w:szCs w:val="26"/>
        </w:rPr>
        <w:t>1.</w:t>
      </w:r>
      <w:r w:rsidRPr="0034665D">
        <w:rPr>
          <w:color w:val="auto"/>
          <w:sz w:val="26"/>
          <w:szCs w:val="26"/>
        </w:rPr>
        <w:tab/>
        <w:t>АО «НЭСК» [место нахождения: 350033, г.Краснодар, пер.Переправный, 13, e-mail: nesk@nesk.ru, телефон: (861)-992-70-00] как организатор и заказчик</w:t>
      </w:r>
      <w:r w:rsidR="00D81EB4" w:rsidRPr="0034665D">
        <w:rPr>
          <w:color w:val="auto"/>
          <w:sz w:val="26"/>
          <w:szCs w:val="26"/>
        </w:rPr>
        <w:t xml:space="preserve"> настоящим </w:t>
      </w:r>
      <w:r w:rsidR="0099243B" w:rsidRPr="0034665D">
        <w:rPr>
          <w:color w:val="auto"/>
          <w:sz w:val="26"/>
          <w:szCs w:val="26"/>
        </w:rPr>
        <w:t xml:space="preserve">уведомляет </w:t>
      </w:r>
      <w:r w:rsidR="00387CD1" w:rsidRPr="0034665D">
        <w:rPr>
          <w:color w:val="auto"/>
          <w:sz w:val="26"/>
          <w:szCs w:val="26"/>
        </w:rPr>
        <w:t xml:space="preserve">о </w:t>
      </w:r>
      <w:r w:rsidR="00BC7493" w:rsidRPr="0034665D">
        <w:rPr>
          <w:color w:val="auto"/>
          <w:sz w:val="26"/>
          <w:szCs w:val="26"/>
        </w:rPr>
        <w:t>внесении следующих изменений в закупочную документацию:</w:t>
      </w:r>
    </w:p>
    <w:p w:rsidR="005E676B" w:rsidRDefault="005E676B" w:rsidP="005E676B">
      <w:pPr>
        <w:pStyle w:val="12"/>
        <w:shd w:val="clear" w:color="auto" w:fill="auto"/>
        <w:spacing w:before="0"/>
        <w:ind w:right="20" w:firstLine="426"/>
        <w:rPr>
          <w:sz w:val="26"/>
          <w:szCs w:val="26"/>
        </w:rPr>
      </w:pPr>
      <w:r>
        <w:rPr>
          <w:sz w:val="26"/>
          <w:szCs w:val="26"/>
        </w:rPr>
        <w:t xml:space="preserve">Принимая во внимание </w:t>
      </w:r>
      <w:proofErr w:type="gramStart"/>
      <w:r>
        <w:rPr>
          <w:sz w:val="26"/>
          <w:szCs w:val="26"/>
        </w:rPr>
        <w:t>п</w:t>
      </w:r>
      <w:proofErr w:type="gramEnd"/>
      <w:r>
        <w:rPr>
          <w:sz w:val="26"/>
          <w:szCs w:val="26"/>
        </w:rPr>
        <w:t xml:space="preserve"> 4.2.1 в) Положения о закупках АО «НЭСК» изложить п.8 Извещения в следующей редакции:</w:t>
      </w:r>
    </w:p>
    <w:p w:rsidR="005E676B" w:rsidRDefault="005E676B" w:rsidP="00772B4E">
      <w:pPr>
        <w:pStyle w:val="a6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 xml:space="preserve">«8. </w:t>
      </w:r>
      <w:r w:rsidRPr="002B7F72">
        <w:rPr>
          <w:sz w:val="27"/>
          <w:szCs w:val="27"/>
        </w:rPr>
        <w:t xml:space="preserve">Предложение </w:t>
      </w:r>
      <w:r w:rsidRPr="00D459D8">
        <w:rPr>
          <w:sz w:val="27"/>
          <w:szCs w:val="27"/>
        </w:rPr>
        <w:t xml:space="preserve">подается </w:t>
      </w:r>
      <w:r w:rsidRPr="002825A9">
        <w:rPr>
          <w:sz w:val="27"/>
          <w:szCs w:val="27"/>
        </w:rPr>
        <w:t>в электронном виде через ЭТП в соответствии с инструкциями и Регламентом ЭТП</w:t>
      </w:r>
      <w:r w:rsidRPr="00D459D8">
        <w:rPr>
          <w:sz w:val="27"/>
          <w:szCs w:val="27"/>
        </w:rPr>
        <w:t xml:space="preserve"> </w:t>
      </w:r>
      <w:r w:rsidRPr="009627E4">
        <w:rPr>
          <w:sz w:val="27"/>
          <w:szCs w:val="27"/>
          <w:highlight w:val="yellow"/>
        </w:rPr>
        <w:t xml:space="preserve">до </w:t>
      </w:r>
      <w:r>
        <w:rPr>
          <w:sz w:val="27"/>
          <w:szCs w:val="27"/>
          <w:highlight w:val="yellow"/>
        </w:rPr>
        <w:t>10</w:t>
      </w:r>
      <w:r w:rsidRPr="009627E4">
        <w:rPr>
          <w:sz w:val="27"/>
          <w:szCs w:val="27"/>
          <w:highlight w:val="yellow"/>
        </w:rPr>
        <w:t xml:space="preserve">:00 </w:t>
      </w:r>
      <w:proofErr w:type="gramStart"/>
      <w:r w:rsidRPr="009627E4">
        <w:rPr>
          <w:sz w:val="27"/>
          <w:szCs w:val="27"/>
          <w:highlight w:val="yellow"/>
        </w:rPr>
        <w:t>мск</w:t>
      </w:r>
      <w:proofErr w:type="gramEnd"/>
      <w:r w:rsidRPr="009627E4">
        <w:rPr>
          <w:sz w:val="27"/>
          <w:szCs w:val="27"/>
          <w:highlight w:val="yellow"/>
        </w:rPr>
        <w:t xml:space="preserve"> </w:t>
      </w:r>
      <w:r w:rsidR="00772B4E">
        <w:rPr>
          <w:sz w:val="27"/>
          <w:szCs w:val="27"/>
          <w:highlight w:val="yellow"/>
        </w:rPr>
        <w:t>02</w:t>
      </w:r>
      <w:r w:rsidRPr="009627E4">
        <w:rPr>
          <w:sz w:val="27"/>
          <w:szCs w:val="27"/>
          <w:highlight w:val="yellow"/>
        </w:rPr>
        <w:t>.0</w:t>
      </w:r>
      <w:r w:rsidR="00772B4E">
        <w:rPr>
          <w:sz w:val="27"/>
          <w:szCs w:val="27"/>
          <w:highlight w:val="yellow"/>
        </w:rPr>
        <w:t>8</w:t>
      </w:r>
      <w:r>
        <w:rPr>
          <w:sz w:val="27"/>
          <w:szCs w:val="27"/>
          <w:highlight w:val="yellow"/>
        </w:rPr>
        <w:t>.20</w:t>
      </w:r>
      <w:r>
        <w:rPr>
          <w:sz w:val="27"/>
          <w:szCs w:val="27"/>
        </w:rPr>
        <w:t>21</w:t>
      </w:r>
      <w:r w:rsidR="00772B4E">
        <w:rPr>
          <w:sz w:val="27"/>
          <w:szCs w:val="27"/>
        </w:rPr>
        <w:t>».</w:t>
      </w:r>
      <w:bookmarkStart w:id="0" w:name="_GoBack"/>
      <w:bookmarkEnd w:id="0"/>
    </w:p>
    <w:p w:rsidR="0034665D" w:rsidRDefault="0034665D" w:rsidP="00387CD1">
      <w:pPr>
        <w:pStyle w:val="12"/>
        <w:shd w:val="clear" w:color="auto" w:fill="auto"/>
        <w:spacing w:before="0"/>
        <w:ind w:right="20" w:firstLine="426"/>
        <w:rPr>
          <w:sz w:val="26"/>
          <w:szCs w:val="26"/>
        </w:rPr>
      </w:pPr>
    </w:p>
    <w:p w:rsidR="00852558" w:rsidRDefault="00852558" w:rsidP="007E04C7">
      <w:pPr>
        <w:pStyle w:val="12"/>
        <w:shd w:val="clear" w:color="auto" w:fill="auto"/>
        <w:spacing w:before="0"/>
        <w:ind w:left="420" w:right="20" w:firstLine="0"/>
        <w:rPr>
          <w:sz w:val="26"/>
          <w:szCs w:val="26"/>
        </w:rPr>
      </w:pPr>
    </w:p>
    <w:p w:rsidR="00443A63" w:rsidRDefault="00443A63" w:rsidP="00443A63">
      <w:pPr>
        <w:pStyle w:val="24"/>
        <w:shd w:val="clear" w:color="auto" w:fill="auto"/>
        <w:spacing w:before="0" w:line="240" w:lineRule="auto"/>
        <w:ind w:left="440" w:right="23" w:firstLine="0"/>
        <w:rPr>
          <w:sz w:val="26"/>
          <w:szCs w:val="26"/>
        </w:rPr>
      </w:pPr>
    </w:p>
    <w:p w:rsidR="00443A63" w:rsidRDefault="00F66FB0" w:rsidP="00443A63">
      <w:pPr>
        <w:pStyle w:val="24"/>
        <w:shd w:val="clear" w:color="auto" w:fill="auto"/>
        <w:spacing w:before="0" w:line="240" w:lineRule="auto"/>
        <w:ind w:left="440" w:right="23" w:firstLine="0"/>
        <w:rPr>
          <w:sz w:val="26"/>
          <w:szCs w:val="26"/>
        </w:rPr>
      </w:pPr>
      <w:r>
        <w:rPr>
          <w:sz w:val="26"/>
          <w:szCs w:val="26"/>
        </w:rPr>
        <w:t>Пр</w:t>
      </w:r>
      <w:r w:rsidRPr="007609B2">
        <w:rPr>
          <w:sz w:val="26"/>
          <w:szCs w:val="26"/>
        </w:rPr>
        <w:t>е</w:t>
      </w:r>
      <w:r>
        <w:rPr>
          <w:sz w:val="26"/>
          <w:szCs w:val="26"/>
        </w:rPr>
        <w:t>дседатель</w:t>
      </w:r>
      <w:r w:rsidR="00443A63">
        <w:rPr>
          <w:sz w:val="26"/>
          <w:szCs w:val="26"/>
        </w:rPr>
        <w:t xml:space="preserve"> закупочной комиссии –</w:t>
      </w:r>
    </w:p>
    <w:p w:rsidR="00443A63" w:rsidRDefault="00D81EB4" w:rsidP="00443A63">
      <w:pPr>
        <w:pStyle w:val="12"/>
        <w:shd w:val="clear" w:color="auto" w:fill="auto"/>
        <w:spacing w:before="0"/>
        <w:ind w:right="20" w:firstLine="426"/>
      </w:pPr>
      <w:r w:rsidRPr="00D81EB4">
        <w:rPr>
          <w:sz w:val="26"/>
          <w:szCs w:val="26"/>
        </w:rPr>
        <w:t xml:space="preserve">Директор по </w:t>
      </w:r>
      <w:r w:rsidR="0075626D">
        <w:rPr>
          <w:sz w:val="26"/>
          <w:szCs w:val="26"/>
        </w:rPr>
        <w:t>финансам</w:t>
      </w:r>
      <w:r w:rsidRPr="00D81EB4">
        <w:rPr>
          <w:sz w:val="26"/>
          <w:szCs w:val="26"/>
        </w:rPr>
        <w:t xml:space="preserve"> АО «НЭСК»                                             </w:t>
      </w:r>
      <w:r w:rsidR="0075626D">
        <w:rPr>
          <w:sz w:val="26"/>
          <w:szCs w:val="26"/>
        </w:rPr>
        <w:t xml:space="preserve">     Ф.И.Семенов</w:t>
      </w:r>
    </w:p>
    <w:p w:rsidR="00CE3A8E" w:rsidRDefault="00CE3A8E">
      <w:pPr>
        <w:pStyle w:val="12"/>
        <w:shd w:val="clear" w:color="auto" w:fill="auto"/>
        <w:spacing w:before="0" w:line="298" w:lineRule="exact"/>
        <w:ind w:left="20" w:firstLine="0"/>
        <w:jc w:val="left"/>
      </w:pPr>
    </w:p>
    <w:p w:rsidR="00B20B04" w:rsidRPr="00B2751A" w:rsidRDefault="00B20B04">
      <w:pPr>
        <w:pStyle w:val="12"/>
        <w:shd w:val="clear" w:color="auto" w:fill="auto"/>
        <w:spacing w:before="0" w:line="298" w:lineRule="exact"/>
        <w:ind w:left="20" w:firstLine="0"/>
        <w:jc w:val="center"/>
      </w:pPr>
    </w:p>
    <w:p w:rsidR="00B20B04" w:rsidRPr="00B2751A" w:rsidRDefault="00B20B04">
      <w:pPr>
        <w:pStyle w:val="12"/>
        <w:shd w:val="clear" w:color="auto" w:fill="auto"/>
        <w:spacing w:before="0" w:line="298" w:lineRule="exact"/>
        <w:ind w:left="20" w:firstLine="0"/>
        <w:jc w:val="center"/>
      </w:pPr>
    </w:p>
    <w:p w:rsidR="00B20B04" w:rsidRPr="00B2751A" w:rsidRDefault="00B20B04">
      <w:pPr>
        <w:pStyle w:val="12"/>
        <w:shd w:val="clear" w:color="auto" w:fill="auto"/>
        <w:spacing w:before="0" w:line="298" w:lineRule="exact"/>
        <w:ind w:left="20" w:firstLine="0"/>
        <w:jc w:val="center"/>
      </w:pPr>
    </w:p>
    <w:p w:rsidR="00B20B04" w:rsidRPr="00B20B04" w:rsidRDefault="00B20B04">
      <w:pPr>
        <w:pStyle w:val="12"/>
        <w:shd w:val="clear" w:color="auto" w:fill="auto"/>
        <w:spacing w:before="0" w:line="298" w:lineRule="exact"/>
        <w:ind w:left="20" w:firstLine="0"/>
        <w:jc w:val="center"/>
      </w:pPr>
    </w:p>
    <w:sectPr w:rsidR="00B20B04" w:rsidRPr="00B20B04" w:rsidSect="00CE3A8E">
      <w:type w:val="continuous"/>
      <w:pgSz w:w="11909" w:h="16838"/>
      <w:pgMar w:top="851" w:right="851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DA9" w:rsidRDefault="00ED4DA9">
      <w:r>
        <w:separator/>
      </w:r>
    </w:p>
  </w:endnote>
  <w:endnote w:type="continuationSeparator" w:id="0">
    <w:p w:rsidR="00ED4DA9" w:rsidRDefault="00ED4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DA9" w:rsidRDefault="00ED4DA9"/>
  </w:footnote>
  <w:footnote w:type="continuationSeparator" w:id="0">
    <w:p w:rsidR="00ED4DA9" w:rsidRDefault="00ED4DA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F28A8"/>
    <w:multiLevelType w:val="multilevel"/>
    <w:tmpl w:val="47005F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AA5B1C"/>
    <w:multiLevelType w:val="hybridMultilevel"/>
    <w:tmpl w:val="1960E13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4930B10"/>
    <w:multiLevelType w:val="multilevel"/>
    <w:tmpl w:val="47005F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743087"/>
    <w:multiLevelType w:val="hybridMultilevel"/>
    <w:tmpl w:val="BE74E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5">
    <w:nsid w:val="5158553A"/>
    <w:multiLevelType w:val="hybridMultilevel"/>
    <w:tmpl w:val="B27CEBD6"/>
    <w:lvl w:ilvl="0" w:tplc="5F883A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5DA13E3D"/>
    <w:multiLevelType w:val="hybridMultilevel"/>
    <w:tmpl w:val="BBF4FE5E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317A65"/>
    <w:rsid w:val="00060A00"/>
    <w:rsid w:val="000D59D4"/>
    <w:rsid w:val="001613DA"/>
    <w:rsid w:val="00317A65"/>
    <w:rsid w:val="0034665D"/>
    <w:rsid w:val="00372CE5"/>
    <w:rsid w:val="00387CD1"/>
    <w:rsid w:val="003E28FA"/>
    <w:rsid w:val="00443A63"/>
    <w:rsid w:val="005054AB"/>
    <w:rsid w:val="00520D34"/>
    <w:rsid w:val="005E676B"/>
    <w:rsid w:val="006208F9"/>
    <w:rsid w:val="006243C3"/>
    <w:rsid w:val="00656E49"/>
    <w:rsid w:val="00686EA0"/>
    <w:rsid w:val="00696157"/>
    <w:rsid w:val="006F2E78"/>
    <w:rsid w:val="0075234A"/>
    <w:rsid w:val="0075626D"/>
    <w:rsid w:val="00760FF2"/>
    <w:rsid w:val="00767EAC"/>
    <w:rsid w:val="00772B4E"/>
    <w:rsid w:val="007E04C7"/>
    <w:rsid w:val="00852558"/>
    <w:rsid w:val="00864650"/>
    <w:rsid w:val="008E44DD"/>
    <w:rsid w:val="009152DA"/>
    <w:rsid w:val="009459EC"/>
    <w:rsid w:val="009475AA"/>
    <w:rsid w:val="0099243B"/>
    <w:rsid w:val="00A77327"/>
    <w:rsid w:val="00B20B04"/>
    <w:rsid w:val="00B2751A"/>
    <w:rsid w:val="00B321F4"/>
    <w:rsid w:val="00B73AEF"/>
    <w:rsid w:val="00B91C97"/>
    <w:rsid w:val="00BA2404"/>
    <w:rsid w:val="00BC7493"/>
    <w:rsid w:val="00BD22DE"/>
    <w:rsid w:val="00BE2F58"/>
    <w:rsid w:val="00CE3A8E"/>
    <w:rsid w:val="00D81EB4"/>
    <w:rsid w:val="00DA7E32"/>
    <w:rsid w:val="00ED4DA9"/>
    <w:rsid w:val="00F216F2"/>
    <w:rsid w:val="00F41729"/>
    <w:rsid w:val="00F57612"/>
    <w:rsid w:val="00F6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1">
    <w:name w:val="Заголовок №1"/>
    <w:basedOn w:val="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1">
    <w:name w:val="Основной текст (2)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u w:val="none"/>
    </w:rPr>
  </w:style>
  <w:style w:type="character" w:customStyle="1" w:styleId="3Exact0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sz w:val="24"/>
      <w:szCs w:val="24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13pt0pt">
    <w:name w:val="Основной текст (4) + 13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31" w:lineRule="exact"/>
      <w:jc w:val="center"/>
      <w:outlineLvl w:val="0"/>
    </w:pPr>
    <w:rPr>
      <w:rFonts w:ascii="Segoe UI" w:eastAsia="Segoe UI" w:hAnsi="Segoe UI" w:cs="Segoe UI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Segoe UI" w:eastAsia="Segoe UI" w:hAnsi="Segoe UI" w:cs="Segoe UI"/>
      <w:sz w:val="14"/>
      <w:szCs w:val="1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69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2">
    <w:name w:val="Основной текст1"/>
    <w:basedOn w:val="a"/>
    <w:link w:val="a4"/>
    <w:pPr>
      <w:shd w:val="clear" w:color="auto" w:fill="FFFFFF"/>
      <w:spacing w:before="240" w:line="293" w:lineRule="exac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22">
    <w:name w:val="Заголовок №2_"/>
    <w:basedOn w:val="a0"/>
    <w:link w:val="23"/>
    <w:rsid w:val="00CE3A8E"/>
    <w:rPr>
      <w:rFonts w:ascii="Arial Narrow" w:eastAsia="Arial Narrow" w:hAnsi="Arial Narrow" w:cs="Arial Narrow"/>
      <w:sz w:val="22"/>
      <w:szCs w:val="22"/>
      <w:shd w:val="clear" w:color="auto" w:fill="FFFFFF"/>
    </w:rPr>
  </w:style>
  <w:style w:type="paragraph" w:customStyle="1" w:styleId="23">
    <w:name w:val="Заголовок №2"/>
    <w:basedOn w:val="a"/>
    <w:link w:val="22"/>
    <w:rsid w:val="00CE3A8E"/>
    <w:pPr>
      <w:shd w:val="clear" w:color="auto" w:fill="FFFFFF"/>
      <w:spacing w:after="660" w:line="0" w:lineRule="atLeast"/>
      <w:jc w:val="both"/>
      <w:outlineLvl w:val="1"/>
    </w:pPr>
    <w:rPr>
      <w:rFonts w:ascii="Arial Narrow" w:eastAsia="Arial Narrow" w:hAnsi="Arial Narrow" w:cs="Arial Narrow"/>
      <w:color w:val="auto"/>
      <w:sz w:val="22"/>
      <w:szCs w:val="22"/>
    </w:rPr>
  </w:style>
  <w:style w:type="paragraph" w:customStyle="1" w:styleId="24">
    <w:name w:val="Основной текст2"/>
    <w:basedOn w:val="a"/>
    <w:rsid w:val="00443A63"/>
    <w:pPr>
      <w:shd w:val="clear" w:color="auto" w:fill="FFFFFF"/>
      <w:spacing w:before="480" w:line="274" w:lineRule="exact"/>
      <w:ind w:hanging="28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5">
    <w:name w:val="List Paragraph"/>
    <w:basedOn w:val="a"/>
    <w:uiPriority w:val="34"/>
    <w:qFormat/>
    <w:rsid w:val="0034665D"/>
    <w:pPr>
      <w:ind w:left="720"/>
      <w:contextualSpacing/>
    </w:pPr>
  </w:style>
  <w:style w:type="paragraph" w:styleId="a6">
    <w:name w:val="List Number"/>
    <w:basedOn w:val="a"/>
    <w:uiPriority w:val="99"/>
    <w:rsid w:val="005E676B"/>
    <w:pPr>
      <w:widowControl/>
      <w:autoSpaceDE w:val="0"/>
      <w:autoSpaceDN w:val="0"/>
      <w:spacing w:before="60" w:line="360" w:lineRule="auto"/>
      <w:jc w:val="both"/>
    </w:pPr>
    <w:rPr>
      <w:rFonts w:ascii="Times New Roman" w:eastAsia="Times New Roman" w:hAnsi="Times New Roman" w:cs="Times New Roman"/>
      <w:color w:val="auto"/>
      <w:sz w:val="28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1">
    <w:name w:val="Заголовок №1"/>
    <w:basedOn w:val="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1">
    <w:name w:val="Основной текст (2)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u w:val="none"/>
    </w:rPr>
  </w:style>
  <w:style w:type="character" w:customStyle="1" w:styleId="3Exact0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sz w:val="24"/>
      <w:szCs w:val="24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13pt0pt">
    <w:name w:val="Основной текст (4) + 13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31" w:lineRule="exact"/>
      <w:jc w:val="center"/>
      <w:outlineLvl w:val="0"/>
    </w:pPr>
    <w:rPr>
      <w:rFonts w:ascii="Segoe UI" w:eastAsia="Segoe UI" w:hAnsi="Segoe UI" w:cs="Segoe UI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Segoe UI" w:eastAsia="Segoe UI" w:hAnsi="Segoe UI" w:cs="Segoe UI"/>
      <w:sz w:val="14"/>
      <w:szCs w:val="1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69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2">
    <w:name w:val="Основной текст1"/>
    <w:basedOn w:val="a"/>
    <w:link w:val="a4"/>
    <w:pPr>
      <w:shd w:val="clear" w:color="auto" w:fill="FFFFFF"/>
      <w:spacing w:before="240" w:line="293" w:lineRule="exac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22">
    <w:name w:val="Заголовок №2_"/>
    <w:basedOn w:val="a0"/>
    <w:link w:val="23"/>
    <w:rsid w:val="00CE3A8E"/>
    <w:rPr>
      <w:rFonts w:ascii="Arial Narrow" w:eastAsia="Arial Narrow" w:hAnsi="Arial Narrow" w:cs="Arial Narrow"/>
      <w:sz w:val="22"/>
      <w:szCs w:val="22"/>
      <w:shd w:val="clear" w:color="auto" w:fill="FFFFFF"/>
    </w:rPr>
  </w:style>
  <w:style w:type="paragraph" w:customStyle="1" w:styleId="23">
    <w:name w:val="Заголовок №2"/>
    <w:basedOn w:val="a"/>
    <w:link w:val="22"/>
    <w:rsid w:val="00CE3A8E"/>
    <w:pPr>
      <w:shd w:val="clear" w:color="auto" w:fill="FFFFFF"/>
      <w:spacing w:after="660" w:line="0" w:lineRule="atLeast"/>
      <w:jc w:val="both"/>
      <w:outlineLvl w:val="1"/>
    </w:pPr>
    <w:rPr>
      <w:rFonts w:ascii="Arial Narrow" w:eastAsia="Arial Narrow" w:hAnsi="Arial Narrow" w:cs="Arial Narrow"/>
      <w:color w:val="auto"/>
      <w:sz w:val="22"/>
      <w:szCs w:val="22"/>
    </w:rPr>
  </w:style>
  <w:style w:type="paragraph" w:customStyle="1" w:styleId="24">
    <w:name w:val="Основной текст2"/>
    <w:basedOn w:val="a"/>
    <w:rsid w:val="00443A63"/>
    <w:pPr>
      <w:shd w:val="clear" w:color="auto" w:fill="FFFFFF"/>
      <w:spacing w:before="480" w:line="274" w:lineRule="exact"/>
      <w:ind w:hanging="28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5">
    <w:name w:val="List Paragraph"/>
    <w:basedOn w:val="a"/>
    <w:uiPriority w:val="34"/>
    <w:qFormat/>
    <w:rsid w:val="0034665D"/>
    <w:pPr>
      <w:ind w:left="720"/>
      <w:contextualSpacing/>
    </w:pPr>
  </w:style>
  <w:style w:type="paragraph" w:styleId="a6">
    <w:name w:val="List Number"/>
    <w:basedOn w:val="a"/>
    <w:uiPriority w:val="99"/>
    <w:rsid w:val="005E676B"/>
    <w:pPr>
      <w:widowControl/>
      <w:autoSpaceDE w:val="0"/>
      <w:autoSpaceDN w:val="0"/>
      <w:spacing w:before="60" w:line="360" w:lineRule="auto"/>
      <w:jc w:val="both"/>
    </w:pPr>
    <w:rPr>
      <w:rFonts w:ascii="Times New Roman" w:eastAsia="Times New Roman" w:hAnsi="Times New Roman" w:cs="Times New Roman"/>
      <w:color w:val="auto"/>
      <w:sz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Соболевская Майя Владимировна</dc:creator>
  <cp:lastModifiedBy>Соболевская Майя Владимировна</cp:lastModifiedBy>
  <cp:revision>2</cp:revision>
  <cp:lastPrinted>2019-01-25T12:50:00Z</cp:lastPrinted>
  <dcterms:created xsi:type="dcterms:W3CDTF">2021-07-27T05:16:00Z</dcterms:created>
  <dcterms:modified xsi:type="dcterms:W3CDTF">2021-07-27T05:16:00Z</dcterms:modified>
</cp:coreProperties>
</file>